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ind w:firstLine="480"/>
        <w:jc w:val="center"/>
        <w:rPr>
          <w:rFonts w:hint="eastAsia" w:ascii="方正小标宋简体" w:hAns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0"/>
          <w:szCs w:val="40"/>
          <w:lang w:val="en-US" w:eastAsia="zh-CN"/>
        </w:rPr>
        <w:t>仪征市中波发射台迁建项目工艺部分工程</w:t>
      </w:r>
    </w:p>
    <w:p>
      <w:pPr>
        <w:pStyle w:val="4"/>
        <w:spacing w:before="120" w:after="120"/>
        <w:ind w:firstLine="480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意见函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1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扬州博远工程咨询有限公司</w:t>
      </w:r>
      <w:r>
        <w:rPr>
          <w:rFonts w:hint="eastAsia"/>
          <w:sz w:val="28"/>
          <w:szCs w:val="28"/>
        </w:rPr>
        <w:t>：</w:t>
      </w:r>
    </w:p>
    <w:p>
      <w:pPr>
        <w:pStyle w:val="4"/>
        <w:spacing w:before="120" w:after="120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仪征市中波发射台迁建项目工艺部分工程资质要求、</w:t>
      </w:r>
      <w:r>
        <w:rPr>
          <w:rFonts w:hint="eastAsia"/>
          <w:sz w:val="28"/>
          <w:szCs w:val="28"/>
        </w:rPr>
        <w:t>项目需求和评分标准，现提出意见如下：</w:t>
      </w:r>
    </w:p>
    <w:p>
      <w:pPr>
        <w:pStyle w:val="4"/>
        <w:spacing w:before="120" w:after="120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资质要求、</w:t>
      </w:r>
      <w:r>
        <w:rPr>
          <w:rFonts w:hint="eastAsia"/>
          <w:sz w:val="28"/>
          <w:szCs w:val="28"/>
        </w:rPr>
        <w:t>项目需求和评分标准意见（详见附件）</w:t>
      </w:r>
    </w:p>
    <w:p>
      <w:pPr>
        <w:pStyle w:val="4"/>
        <w:spacing w:before="120" w:after="120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>
      <w:pPr>
        <w:pStyle w:val="4"/>
        <w:spacing w:before="120" w:after="120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bookmarkStart w:id="0" w:name="_GoBack"/>
      <w:bookmarkEnd w:id="0"/>
    </w:p>
    <w:p>
      <w:pPr>
        <w:pStyle w:val="4"/>
        <w:spacing w:before="120" w:after="120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pStyle w:val="4"/>
        <w:wordWrap w:val="0"/>
        <w:spacing w:before="120" w:after="120"/>
        <w:ind w:firstLine="480"/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3年  月  日</w:t>
      </w:r>
    </w:p>
    <w:p>
      <w:pPr>
        <w:widowControl/>
        <w:shd w:val="clear" w:color="auto" w:fill="FFFFFF"/>
        <w:spacing w:line="360" w:lineRule="auto"/>
        <w:ind w:firstLine="480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附件：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仪征市中波发射台迁建项目工艺部分工程资质要求、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项目需求和评分标准的详细意见</w:t>
      </w:r>
    </w:p>
    <w:p>
      <w:pPr>
        <w:pStyle w:val="4"/>
        <w:spacing w:before="120" w:after="120"/>
        <w:ind w:firstLine="480"/>
        <w:jc w:val="right"/>
      </w:pPr>
    </w:p>
    <w:p/>
    <w:sectPr>
      <w:pgSz w:w="11906" w:h="16838"/>
      <w:pgMar w:top="2098" w:right="1588" w:bottom="136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3ZDU0M2IwMTU2ZGViYjMzMGVjZWY0NDliYjFkMjUifQ=="/>
  </w:docVars>
  <w:rsids>
    <w:rsidRoot w:val="0011430B"/>
    <w:rsid w:val="00044821"/>
    <w:rsid w:val="0011430B"/>
    <w:rsid w:val="00224F7A"/>
    <w:rsid w:val="00241174"/>
    <w:rsid w:val="00376B43"/>
    <w:rsid w:val="003D779A"/>
    <w:rsid w:val="003E488B"/>
    <w:rsid w:val="003F5338"/>
    <w:rsid w:val="004644C1"/>
    <w:rsid w:val="005726B1"/>
    <w:rsid w:val="005A285C"/>
    <w:rsid w:val="00607CE7"/>
    <w:rsid w:val="00884D27"/>
    <w:rsid w:val="00895E81"/>
    <w:rsid w:val="0093643B"/>
    <w:rsid w:val="00AC5164"/>
    <w:rsid w:val="00C219DA"/>
    <w:rsid w:val="00C663E8"/>
    <w:rsid w:val="00D52C41"/>
    <w:rsid w:val="00DA772A"/>
    <w:rsid w:val="00DF5D40"/>
    <w:rsid w:val="00E05CE6"/>
    <w:rsid w:val="00F459E7"/>
    <w:rsid w:val="183517FC"/>
    <w:rsid w:val="43D02E90"/>
    <w:rsid w:val="51A113E5"/>
    <w:rsid w:val="52DB39AA"/>
    <w:rsid w:val="5A9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000000" w:themeColor="text1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143</Characters>
  <Lines>1</Lines>
  <Paragraphs>1</Paragraphs>
  <TotalTime>0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2019-09-16T00:02:00Z</dcterms:created>
  <dc:creator>微软用户</dc:creator>
  <cp:lastModifiedBy>Administrator</cp:lastModifiedBy>
  <dcterms:modified xsi:type="dcterms:W3CDTF">2023-08-25T02:47:08Z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8F577502F4FE454DB0B8316E4AC6A67F_12</vt:lpwstr>
  </property>
</Properties>
</file>